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08" w:rsidRPr="000C4D21" w:rsidRDefault="00D6676B" w:rsidP="00D6676B">
      <w:pPr>
        <w:pStyle w:val="normal"/>
        <w:jc w:val="both"/>
        <w:rPr>
          <w:rFonts w:asciiTheme="minorHAnsi" w:hAnsiTheme="minorHAnsi" w:cs="Times New Roman"/>
          <w:sz w:val="28"/>
        </w:rPr>
      </w:pPr>
      <w:r w:rsidRPr="000C4D21">
        <w:rPr>
          <w:rFonts w:asciiTheme="minorHAnsi" w:hAnsiTheme="minorHAnsi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90805</wp:posOffset>
            </wp:positionV>
            <wp:extent cx="3131185" cy="2208530"/>
            <wp:effectExtent l="19050" t="0" r="0" b="0"/>
            <wp:wrapTight wrapText="bothSides">
              <wp:wrapPolygon edited="0">
                <wp:start x="-131" y="0"/>
                <wp:lineTo x="-131" y="21426"/>
                <wp:lineTo x="21552" y="21426"/>
                <wp:lineTo x="21552" y="0"/>
                <wp:lineTo x="-131" y="0"/>
              </wp:wrapPolygon>
            </wp:wrapTight>
            <wp:docPr id="2" name="Рисунок 4" descr="ВСЁ В ТВОИХ РУКАХ, | Позитивные мотив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Ё В ТВОИХ РУКАХ, | Позитивные мотиватор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52" t="4416" r="4357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A04" w:rsidRPr="000C4D21">
        <w:rPr>
          <w:rFonts w:asciiTheme="minorHAnsi" w:hAnsiTheme="minorHAnsi" w:cs="Times New Roman"/>
          <w:sz w:val="28"/>
        </w:rPr>
        <w:t xml:space="preserve">Здравствуйте, дорогие ребята! </w:t>
      </w:r>
    </w:p>
    <w:p w:rsidR="00602908" w:rsidRPr="000C4D21" w:rsidRDefault="00D27A04" w:rsidP="00D6676B">
      <w:pPr>
        <w:pStyle w:val="normal"/>
        <w:jc w:val="both"/>
        <w:rPr>
          <w:rFonts w:asciiTheme="minorHAnsi" w:hAnsiTheme="minorHAnsi" w:cs="Times New Roman"/>
          <w:sz w:val="28"/>
        </w:rPr>
      </w:pPr>
      <w:r w:rsidRPr="000C4D21">
        <w:rPr>
          <w:rFonts w:asciiTheme="minorHAnsi" w:hAnsiTheme="minorHAnsi" w:cs="Times New Roman"/>
          <w:sz w:val="28"/>
        </w:rPr>
        <w:t xml:space="preserve">Вот и подошёл к концу этот учебный год. Для </w:t>
      </w:r>
      <w:proofErr w:type="gramStart"/>
      <w:r w:rsidRPr="000C4D21">
        <w:rPr>
          <w:rFonts w:asciiTheme="minorHAnsi" w:hAnsiTheme="minorHAnsi" w:cs="Times New Roman"/>
          <w:sz w:val="28"/>
        </w:rPr>
        <w:t>кого то</w:t>
      </w:r>
      <w:proofErr w:type="gramEnd"/>
      <w:r w:rsidRPr="000C4D21">
        <w:rPr>
          <w:rFonts w:asciiTheme="minorHAnsi" w:hAnsiTheme="minorHAnsi" w:cs="Times New Roman"/>
          <w:sz w:val="28"/>
        </w:rPr>
        <w:t xml:space="preserve"> он был лёгким и весёлым, для кого то не очень, для всех нас необычным. Какой будет следующий, покажет время. Давайте подведём итог и помечтаем. Послушайте одну притчу. </w:t>
      </w:r>
    </w:p>
    <w:p w:rsidR="00602908" w:rsidRPr="000C4D21" w:rsidRDefault="00D27A04" w:rsidP="00D6676B">
      <w:pPr>
        <w:pStyle w:val="normal"/>
        <w:jc w:val="both"/>
        <w:rPr>
          <w:rFonts w:asciiTheme="minorHAnsi" w:hAnsiTheme="minorHAnsi" w:cs="Times New Roman"/>
          <w:sz w:val="28"/>
        </w:rPr>
      </w:pPr>
      <w:r w:rsidRPr="000C4D21">
        <w:rPr>
          <w:rFonts w:asciiTheme="minorHAnsi" w:hAnsiTheme="minorHAnsi" w:cs="Times New Roman"/>
          <w:sz w:val="28"/>
        </w:rPr>
        <w:t>Жил когда-то мудрец, который знал всё. Один человек захотел доказать, что мудрец знает не совсем всё. Зажав в ладонях бабочку, он спросил: «Скажи, мудрец, какая бабочка у меня в руках: мёртвая или живая?» А сам думает: «Скажет живая – я её омертвлю, скажет мёртвая – выпущу». Мудрец, подумав, ответил: «Всё в твоих руках».</w:t>
      </w:r>
    </w:p>
    <w:p w:rsidR="00602908" w:rsidRPr="000C4D21" w:rsidRDefault="00D27A04" w:rsidP="00D6676B">
      <w:pPr>
        <w:pStyle w:val="normal"/>
        <w:jc w:val="both"/>
        <w:rPr>
          <w:rFonts w:asciiTheme="minorHAnsi" w:hAnsiTheme="minorHAnsi" w:cs="Times New Roman"/>
          <w:sz w:val="28"/>
        </w:rPr>
      </w:pPr>
      <w:r w:rsidRPr="000C4D21">
        <w:rPr>
          <w:rFonts w:asciiTheme="minorHAnsi" w:hAnsiTheme="minorHAnsi" w:cs="Times New Roman"/>
          <w:sz w:val="28"/>
        </w:rPr>
        <w:t xml:space="preserve">Как вы думаете, почему он так сказал? </w:t>
      </w:r>
    </w:p>
    <w:p w:rsidR="00602908" w:rsidRPr="000C4D21" w:rsidRDefault="00D27A04" w:rsidP="00D6676B">
      <w:pPr>
        <w:pStyle w:val="normal"/>
        <w:jc w:val="both"/>
        <w:rPr>
          <w:rFonts w:asciiTheme="minorHAnsi" w:hAnsiTheme="minorHAnsi" w:cs="Times New Roman"/>
          <w:sz w:val="28"/>
        </w:rPr>
      </w:pPr>
      <w:r w:rsidRPr="000C4D21">
        <w:rPr>
          <w:rFonts w:asciiTheme="minorHAnsi" w:hAnsiTheme="minorHAnsi" w:cs="Times New Roman"/>
          <w:sz w:val="28"/>
        </w:rPr>
        <w:t>- Слова мудреца «все в твоих руках» имеют глубокий смысл. Каждый человек творит свою судьбу.  Все в ваших руках! И каждый сделает свою жизнь такой, какой сам захочет.</w:t>
      </w:r>
      <w:proofErr w:type="gramStart"/>
      <w:r w:rsidRPr="000C4D21">
        <w:rPr>
          <w:rFonts w:asciiTheme="minorHAnsi" w:hAnsiTheme="minorHAnsi" w:cs="Times New Roman"/>
          <w:sz w:val="28"/>
        </w:rPr>
        <w:t xml:space="preserve"> .</w:t>
      </w:r>
      <w:proofErr w:type="gramEnd"/>
      <w:r w:rsidRPr="000C4D21">
        <w:rPr>
          <w:rFonts w:asciiTheme="minorHAnsi" w:hAnsiTheme="minorHAnsi" w:cs="Times New Roman"/>
          <w:sz w:val="28"/>
        </w:rPr>
        <w:t xml:space="preserve">Одни люди могут в трудной, и, казалось бы, </w:t>
      </w:r>
      <w:proofErr w:type="spellStart"/>
      <w:r w:rsidRPr="000C4D21">
        <w:rPr>
          <w:rFonts w:asciiTheme="minorHAnsi" w:hAnsiTheme="minorHAnsi" w:cs="Times New Roman"/>
          <w:sz w:val="28"/>
        </w:rPr>
        <w:t>нерешаемой</w:t>
      </w:r>
      <w:proofErr w:type="spellEnd"/>
      <w:r w:rsidRPr="000C4D21">
        <w:rPr>
          <w:rFonts w:asciiTheme="minorHAnsi" w:hAnsiTheme="minorHAnsi" w:cs="Times New Roman"/>
          <w:sz w:val="28"/>
        </w:rPr>
        <w:t xml:space="preserve">, ситуации, проявить смелость, уверенность,  а другие- опустить руки и смириться. </w:t>
      </w:r>
    </w:p>
    <w:p w:rsidR="00602908" w:rsidRPr="000C4D21" w:rsidRDefault="00D27A04" w:rsidP="00D6676B">
      <w:pPr>
        <w:pStyle w:val="normal"/>
        <w:jc w:val="both"/>
        <w:rPr>
          <w:rFonts w:asciiTheme="minorHAnsi" w:hAnsiTheme="minorHAnsi" w:cs="Times New Roman"/>
          <w:sz w:val="28"/>
        </w:rPr>
      </w:pPr>
      <w:r w:rsidRPr="000C4D21">
        <w:rPr>
          <w:rFonts w:asciiTheme="minorHAnsi" w:hAnsiTheme="minorHAnsi" w:cs="Times New Roman"/>
          <w:sz w:val="28"/>
        </w:rPr>
        <w:t xml:space="preserve"> Но в жизни всегда найдется человек, который протянет руку помощи, поможет в трудную минуту, только нужно попросить. Ведь жизнь это великий дар, и как бы она не была трудна и сложна, она прекрасна! </w:t>
      </w:r>
    </w:p>
    <w:p w:rsidR="00602908" w:rsidRDefault="00D6676B" w:rsidP="00D6676B">
      <w:pPr>
        <w:pStyle w:val="normal"/>
        <w:jc w:val="both"/>
        <w:rPr>
          <w:rFonts w:asciiTheme="minorHAnsi" w:hAnsiTheme="minorHAnsi" w:cs="Times New Roman"/>
          <w:sz w:val="28"/>
        </w:rPr>
      </w:pPr>
      <w:r w:rsidRPr="000C4D21">
        <w:rPr>
          <w:rFonts w:asciiTheme="minorHAnsi" w:hAnsiTheme="minorHAnsi" w:cs="Times New Roman"/>
          <w:sz w:val="28"/>
        </w:rPr>
        <w:t>Я</w:t>
      </w:r>
      <w:r w:rsidR="00D27A04" w:rsidRPr="000C4D21">
        <w:rPr>
          <w:rFonts w:asciiTheme="minorHAnsi" w:hAnsiTheme="minorHAnsi" w:cs="Times New Roman"/>
          <w:sz w:val="28"/>
        </w:rPr>
        <w:t xml:space="preserve"> </w:t>
      </w:r>
      <w:proofErr w:type="gramStart"/>
      <w:r w:rsidR="00D27A04" w:rsidRPr="000C4D21">
        <w:rPr>
          <w:rFonts w:asciiTheme="minorHAnsi" w:hAnsiTheme="minorHAnsi" w:cs="Times New Roman"/>
          <w:sz w:val="28"/>
        </w:rPr>
        <w:t>предлагаю каждому нарисовать солнце и на каждом лучике написать то о чем вы мечтаете</w:t>
      </w:r>
      <w:proofErr w:type="gramEnd"/>
      <w:r w:rsidR="00D27A04" w:rsidRPr="000C4D21">
        <w:rPr>
          <w:rFonts w:asciiTheme="minorHAnsi" w:hAnsiTheme="minorHAnsi" w:cs="Times New Roman"/>
          <w:sz w:val="28"/>
        </w:rPr>
        <w:t xml:space="preserve">. Ну что, получилось? Теперь прикрепите это солнце у себя над столом и прилагайте все усилия, чтобы ваши мечты сбылись! Ведь о </w:t>
      </w:r>
      <w:proofErr w:type="gramStart"/>
      <w:r w:rsidR="00D27A04" w:rsidRPr="000C4D21">
        <w:rPr>
          <w:rFonts w:asciiTheme="minorHAnsi" w:hAnsiTheme="minorHAnsi" w:cs="Times New Roman"/>
          <w:sz w:val="28"/>
        </w:rPr>
        <w:t>невозможном</w:t>
      </w:r>
      <w:proofErr w:type="gramEnd"/>
      <w:r w:rsidR="00D27A04" w:rsidRPr="000C4D21">
        <w:rPr>
          <w:rFonts w:asciiTheme="minorHAnsi" w:hAnsiTheme="minorHAnsi" w:cs="Times New Roman"/>
          <w:sz w:val="28"/>
        </w:rPr>
        <w:t xml:space="preserve"> кто мечтает, тот невозможное совершает! Все в ваших руках! </w:t>
      </w:r>
    </w:p>
    <w:p w:rsidR="000C4D21" w:rsidRPr="000C4D21" w:rsidRDefault="000C4D21" w:rsidP="00D6676B">
      <w:pPr>
        <w:pStyle w:val="normal"/>
        <w:jc w:val="both"/>
        <w:rPr>
          <w:rFonts w:asciiTheme="minorHAnsi" w:hAnsiTheme="minorHAnsi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D6676B" w:rsidRPr="000C4D21" w:rsidTr="000C4D21">
        <w:tc>
          <w:tcPr>
            <w:tcW w:w="4622" w:type="dxa"/>
          </w:tcPr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Прекрасна жизнь! - чиста, светла.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Но мир не без изъянов.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В нём много пошлости и зла,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 xml:space="preserve">И </w:t>
            </w:r>
            <w:proofErr w:type="gramStart"/>
            <w:r w:rsidRPr="000C4D21">
              <w:rPr>
                <w:rFonts w:asciiTheme="minorHAnsi" w:hAnsiTheme="minorHAnsi" w:cs="Times New Roman"/>
                <w:sz w:val="28"/>
              </w:rPr>
              <w:t>хамства</w:t>
            </w:r>
            <w:proofErr w:type="gramEnd"/>
            <w:r w:rsidRPr="000C4D21">
              <w:rPr>
                <w:rFonts w:asciiTheme="minorHAnsi" w:hAnsiTheme="minorHAnsi" w:cs="Times New Roman"/>
                <w:sz w:val="28"/>
              </w:rPr>
              <w:t>, и обманов.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 xml:space="preserve"> А завтра будет лучше, чем вчера!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Я так решила. Точно так и будет.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И новая пришедшая весна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В водовороте волн меня закрутит.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Я вырасту еще на целый год,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4623" w:type="dxa"/>
          </w:tcPr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Немного стану старше и мудрее…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Да, будет так! А не наоборот.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Я это знаю. И я в это верю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 xml:space="preserve"> «А завтра будет лучше, чем вчера!» —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Как заклинание, сто раз вновь повторяю.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И каждый день я с чистого листа,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  <w:r w:rsidRPr="000C4D21">
              <w:rPr>
                <w:rFonts w:asciiTheme="minorHAnsi" w:hAnsiTheme="minorHAnsi" w:cs="Times New Roman"/>
                <w:sz w:val="28"/>
              </w:rPr>
              <w:t>Как новый стих, все время, начинаю!</w:t>
            </w:r>
          </w:p>
          <w:p w:rsidR="00D6676B" w:rsidRPr="000C4D21" w:rsidRDefault="00D6676B" w:rsidP="00D6676B">
            <w:pPr>
              <w:pStyle w:val="normal"/>
              <w:jc w:val="both"/>
              <w:rPr>
                <w:rFonts w:asciiTheme="minorHAnsi" w:hAnsiTheme="minorHAnsi" w:cs="Times New Roman"/>
                <w:sz w:val="28"/>
              </w:rPr>
            </w:pPr>
          </w:p>
        </w:tc>
      </w:tr>
    </w:tbl>
    <w:p w:rsidR="00602908" w:rsidRPr="000C4D21" w:rsidRDefault="00B01DA4" w:rsidP="000C4D21">
      <w:pPr>
        <w:pStyle w:val="normal"/>
        <w:jc w:val="both"/>
        <w:rPr>
          <w:rFonts w:asciiTheme="minorHAnsi" w:hAnsiTheme="minorHAnsi" w:cs="Times New Roman"/>
          <w:sz w:val="32"/>
        </w:rPr>
      </w:pPr>
      <w:r>
        <w:rPr>
          <w:rFonts w:asciiTheme="minorHAnsi" w:hAnsiTheme="minorHAnsi" w:cs="Times New Roman"/>
          <w:sz w:val="32"/>
        </w:rPr>
        <w:t>Воспитатель Редько Е.В.</w:t>
      </w:r>
    </w:p>
    <w:sectPr w:rsidR="00602908" w:rsidRPr="000C4D21" w:rsidSect="000C4D21">
      <w:pgSz w:w="11909" w:h="16834"/>
      <w:pgMar w:top="567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02908"/>
    <w:rsid w:val="000C4D21"/>
    <w:rsid w:val="002B2A6E"/>
    <w:rsid w:val="005560A8"/>
    <w:rsid w:val="00602908"/>
    <w:rsid w:val="00942151"/>
    <w:rsid w:val="00B01DA4"/>
    <w:rsid w:val="00D27A04"/>
    <w:rsid w:val="00D6676B"/>
    <w:rsid w:val="00E1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8"/>
  </w:style>
  <w:style w:type="paragraph" w:styleId="1">
    <w:name w:val="heading 1"/>
    <w:basedOn w:val="normal"/>
    <w:next w:val="normal"/>
    <w:rsid w:val="006029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029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029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029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0290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029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2908"/>
  </w:style>
  <w:style w:type="table" w:customStyle="1" w:styleId="TableNormal">
    <w:name w:val="Table Normal"/>
    <w:rsid w:val="006029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0290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02908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D667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2020-05-25T20:56:00Z</dcterms:created>
  <dcterms:modified xsi:type="dcterms:W3CDTF">2020-05-25T20:57:00Z</dcterms:modified>
</cp:coreProperties>
</file>